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AF6965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F6965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AF6965">
        <w:rPr>
          <w:rFonts w:ascii="Arial" w:eastAsia="Times New Roman" w:hAnsi="Arial" w:cs="Arial"/>
          <w:sz w:val="24"/>
          <w:szCs w:val="24"/>
          <w:lang w:eastAsia="ru-RU"/>
        </w:rPr>
        <w:t>19</w:t>
      </w:r>
    </w:p>
    <w:p w:rsidR="002149F7" w:rsidRPr="00AF6965" w:rsidRDefault="002149F7" w:rsidP="002149F7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F6965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954FED" w:rsidRPr="00AF6965" w:rsidRDefault="002149F7" w:rsidP="002149F7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F6965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AF696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AF6965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AF6965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AF6965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AF6965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AF6965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AF6965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AF6965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AF6965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24B5" w:rsidRPr="00AF6965" w:rsidRDefault="00A124B5" w:rsidP="00DD2561">
      <w:pPr>
        <w:jc w:val="center"/>
        <w:rPr>
          <w:rFonts w:ascii="Arial" w:hAnsi="Arial" w:cs="Arial"/>
          <w:sz w:val="24"/>
          <w:szCs w:val="24"/>
        </w:rPr>
      </w:pPr>
      <w:r w:rsidRPr="00AF6965">
        <w:rPr>
          <w:rFonts w:ascii="Arial" w:hAnsi="Arial" w:cs="Arial"/>
          <w:sz w:val="24"/>
          <w:szCs w:val="24"/>
        </w:rPr>
        <w:t>Рекомендуемая форма заявки на проведение профилактического визита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B028A" w:rsidRPr="00AF6965" w:rsidTr="00672DCD">
        <w:tc>
          <w:tcPr>
            <w:tcW w:w="4961" w:type="dxa"/>
          </w:tcPr>
          <w:p w:rsidR="009B061C" w:rsidRPr="00AF6965" w:rsidRDefault="009B061C" w:rsidP="009D2F2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9B061C" w:rsidRPr="00AF6965" w:rsidRDefault="009B061C" w:rsidP="009D2F2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B028A" w:rsidRPr="00AF6965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69" o:spid="_x0000_s1026" style="position:absolute;left:0;text-align:left;z-index:25194803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VIDWy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AB028A" w:rsidRPr="00AF6965">
              <w:rPr>
                <w:rFonts w:ascii="Arial" w:hAnsi="Arial" w:cs="Arial"/>
              </w:rPr>
              <w:br/>
            </w:r>
            <w:r w:rsidR="00AB028A" w:rsidRPr="00AF6965">
              <w:rPr>
                <w:rFonts w:ascii="Arial" w:hAnsi="Arial" w:cs="Arial"/>
              </w:rPr>
              <w:br/>
            </w:r>
            <w:r w:rsidR="00AB028A" w:rsidRPr="00AF6965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AB028A" w:rsidRPr="00AF6965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70" o:spid="_x0000_s1042" style="position:absolute;left:0;text-align:left;z-index:25194905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Zp5Fx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AB028A" w:rsidRPr="00AF6965" w:rsidRDefault="002149F7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965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AB028A" w:rsidRPr="00AF696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B028A" w:rsidRPr="00AF6965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1" o:spid="_x0000_s1041" style="position:absolute;left:0;text-align:left;z-index:25195008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nBlOQu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AB028A" w:rsidRPr="00AF6965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272" o:spid="_x0000_s1040" style="position:absolute;left:0;text-align:left;z-index:25195110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KqE7a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AF6965">
              <w:rPr>
                <w:rFonts w:ascii="Arial" w:hAnsi="Arial" w:cs="Arial"/>
                <w:sz w:val="6"/>
                <w:szCs w:val="6"/>
              </w:rPr>
              <w:br/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t>от</w:t>
            </w:r>
            <w:r w:rsidR="00AB028A" w:rsidRPr="00AF696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B028A" w:rsidRPr="00AF6965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AB028A" w:rsidRPr="00AF6965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AB028A" w:rsidRPr="00AF6965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AB028A" w:rsidRPr="00AF6965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AB028A" w:rsidRPr="00AF6965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3" o:spid="_x0000_s1039" style="position:absolute;left:0;text-align:left;z-index:25195212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CN5gEAAN0DAAAOAAAAZHJzL2Uyb0RvYy54bWysU82O0zAQviPxDpbvNGkRZR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x4/xEgTBUOKn/v3/T5+i1/6Peo/xB/xMn6NV/F7vOo/wv26/wT35IzXw/MeJTx0&#10;s7O+AtIzvXKD5e3KpdZsuVPpC6LRNk9gN06AbQOi8Dibn8zLRzAoevQVt0DrfHjKjELpUmMpdGoO&#10;qcjmmQ+QDEKPIWCkQg6p8y3sJEvBUr9kHARDsmlG51VjZ9KhDYElad5OkwzgypEJwoWUI6j8M2iI&#10;TTCW1+9vgWN0zmh0GIFKaON+lzVsj6XyQ/xR9UFrkn1hml0eRG4H7FBWNux7WtK7dobf/pXLG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H4lwje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4" o:spid="_x0000_s1038" style="position:absolute;left:0;text-align:left;z-index:25195315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+J1Yc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br/>
            </w:r>
          </w:p>
          <w:p w:rsidR="00AB028A" w:rsidRPr="00AF6965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5" o:spid="_x0000_s1037" style="position:absolute;left:0;text-align:left;z-index:25195417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wN5QEAAN0DAAAOAAAAZHJzL2Uyb0RvYy54bWysU82O0zAQviPxDpbvNGmlhS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abGiwcnGGmiYEjx4/B22Mcv8dOwR8O7+C1exc/xOn6N18N7uN8MH+CenPFmfN6jhIdu&#10;dtZXQHqu1260vF271JqeO5W+IBr1eQK7aQKsD4jC4+Lk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ngQwN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AB028A" w:rsidRPr="00AF6965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6" o:spid="_x0000_s1036" style="position:absolute;z-index:25195724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GJ5AEAAN0DAAAOAAAAZHJzL2Uyb0RvYy54bWysU82O0zAQviPxDpbvNGkF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cf8EI00UDCl+HN4O+/glfhr2aHgXv8XP8TJexa/xangP9+vhA9yTM16Pz3uU8NDN&#10;zvoKSM/02o2Wt2uXWtNzp9IXRKM+T2A3TYD1AVF4nD9c3C3vwaDo0VfcAK3z4TEzCqVLjaXQqTmk&#10;ItsnPkAyCD2GgJEKOaTOt7CTLAVL/ZxxEJySZXReNXYmHdoSWJLm9TzJAK4cmSBcSDmByj+DxtgE&#10;Y3n9/hY4ReeMRocJqIQ27ndZQ38slR/ij6oPWpPsC9Ps8iByO2CHsrJx39OS/mhn+M1fufo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BFt8Yn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7" o:spid="_x0000_s1035" style="position:absolute;z-index:25195622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CjaqyP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78" o:spid="_x0000_s1034" style="position:absolute;z-index:25195520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ItaA6n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AB028A" w:rsidRPr="00AF6965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AB028A" w:rsidRPr="00AF6965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AB028A" w:rsidRPr="00AF6965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AB028A" w:rsidRPr="00AF6965">
              <w:rPr>
                <w:rFonts w:ascii="Arial" w:hAnsi="Arial" w:cs="Arial"/>
                <w:sz w:val="28"/>
                <w:szCs w:val="28"/>
              </w:rPr>
              <w:br/>
            </w:r>
            <w:r w:rsidR="00AB028A" w:rsidRPr="00AF6965">
              <w:rPr>
                <w:rFonts w:ascii="Arial" w:hAnsi="Arial" w:cs="Arial"/>
                <w:sz w:val="6"/>
                <w:szCs w:val="6"/>
              </w:rPr>
              <w:br/>
            </w:r>
            <w:r w:rsidR="00AB028A" w:rsidRPr="00AF6965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AB028A" w:rsidRPr="00AF696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AB028A" w:rsidRPr="00AF6965" w:rsidRDefault="00AB028A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E57F63" w:rsidRPr="00AF6965" w:rsidRDefault="00E57F63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9B061C" w:rsidRPr="00AF6965" w:rsidRDefault="009B061C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AB028A" w:rsidRPr="00267076" w:rsidRDefault="00AB028A" w:rsidP="00AB028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t>ЗАЯВКА</w:t>
      </w:r>
    </w:p>
    <w:p w:rsidR="00AB028A" w:rsidRPr="00267076" w:rsidRDefault="00AB028A" w:rsidP="00AB028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t>на проведение профилактического визита</w:t>
      </w:r>
    </w:p>
    <w:p w:rsidR="00AB028A" w:rsidRPr="00267076" w:rsidRDefault="00AB028A" w:rsidP="00AB028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028A" w:rsidRPr="00AF6965" w:rsidRDefault="00AB028A" w:rsidP="00AB028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267076">
        <w:rPr>
          <w:rFonts w:ascii="Arial" w:hAnsi="Arial" w:cs="Arial"/>
          <w:sz w:val="24"/>
          <w:szCs w:val="24"/>
        </w:rPr>
        <w:tab/>
        <w:t>Прошу провести в отношении</w:t>
      </w:r>
      <w:r w:rsidRPr="00AF6965">
        <w:rPr>
          <w:rFonts w:ascii="Arial" w:hAnsi="Arial" w:cs="Arial"/>
          <w:sz w:val="28"/>
          <w:szCs w:val="28"/>
        </w:rPr>
        <w:t xml:space="preserve"> </w:t>
      </w:r>
      <w:r w:rsidRPr="00AF6965">
        <w:rPr>
          <w:rFonts w:ascii="Arial" w:hAnsi="Arial" w:cs="Arial"/>
          <w:sz w:val="28"/>
          <w:szCs w:val="28"/>
        </w:rPr>
        <w:tab/>
        <w:t xml:space="preserve">                                          </w:t>
      </w:r>
    </w:p>
    <w:p w:rsidR="00AB028A" w:rsidRPr="00AF6965" w:rsidRDefault="00000000" w:rsidP="00AB028A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79" o:spid="_x0000_s1033" style="position:absolute;left:0;text-align:left;z-index:251958272;visibility:visible;mso-position-horizontal-relative:margin;mso-width-relative:margin;mso-height-relative:margin" from="217.45pt,.55pt" to="50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AB028A" w:rsidRPr="00AF696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(наименование контролируемого лица)</w:t>
      </w:r>
    </w:p>
    <w:p w:rsidR="00AB028A" w:rsidRPr="00267076" w:rsidRDefault="00AB028A" w:rsidP="002C1FC4">
      <w:pPr>
        <w:tabs>
          <w:tab w:val="left" w:pos="843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t xml:space="preserve">профилактический визит, предусмотренный в рамках </w:t>
      </w:r>
      <w:r w:rsidR="002C1FC4" w:rsidRPr="00267076">
        <w:rPr>
          <w:rFonts w:ascii="Arial" w:hAnsi="Arial" w:cs="Arial"/>
          <w:sz w:val="24"/>
          <w:szCs w:val="24"/>
        </w:rPr>
        <w:tab/>
      </w:r>
    </w:p>
    <w:p w:rsidR="00AB028A" w:rsidRPr="00AF6965" w:rsidRDefault="00000000" w:rsidP="00AB028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81" o:spid="_x0000_s1032" style="position:absolute;left:0;text-align:left;z-index:251961344;visibility:visible;mso-position-horizontal-relative:margin;mso-width-relative:margin;mso-height-relative:margin" from="321.6pt,.95pt" to="504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80" o:spid="_x0000_s1031" style="position:absolute;left:0;text-align:left;z-index:251962368;visibility:visible;mso-position-horizontal:left;mso-position-horizontal-relative:margin;mso-width-relative:margin;mso-height-relative:margin" from="0,18.25pt" to="505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AB028A" w:rsidRPr="00AF696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F21F9" w:rsidRPr="00AF6965">
        <w:rPr>
          <w:rFonts w:ascii="Arial" w:hAnsi="Arial" w:cs="Arial"/>
          <w:sz w:val="28"/>
          <w:szCs w:val="28"/>
        </w:rPr>
        <w:t xml:space="preserve">           </w:t>
      </w:r>
      <w:r w:rsidR="00AB028A" w:rsidRPr="00AF6965">
        <w:rPr>
          <w:rFonts w:ascii="Arial" w:hAnsi="Arial" w:cs="Arial"/>
          <w:sz w:val="28"/>
          <w:szCs w:val="28"/>
        </w:rPr>
        <w:t xml:space="preserve"> ,</w:t>
      </w:r>
    </w:p>
    <w:p w:rsidR="00AB028A" w:rsidRPr="00AF6965" w:rsidRDefault="00AB028A" w:rsidP="00AB028A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AF6965">
        <w:rPr>
          <w:rFonts w:ascii="Arial" w:hAnsi="Arial" w:cs="Arial"/>
          <w:sz w:val="20"/>
          <w:szCs w:val="20"/>
        </w:rPr>
        <w:t xml:space="preserve">(указывается вид </w:t>
      </w:r>
      <w:r w:rsidR="002149F7" w:rsidRPr="00AF6965">
        <w:rPr>
          <w:rFonts w:ascii="Arial" w:hAnsi="Arial" w:cs="Arial"/>
          <w:sz w:val="20"/>
          <w:szCs w:val="20"/>
        </w:rPr>
        <w:t>муниципального земельного контроля</w:t>
      </w:r>
      <w:r w:rsidRPr="00AF6965">
        <w:rPr>
          <w:rFonts w:ascii="Arial" w:hAnsi="Arial" w:cs="Arial"/>
          <w:sz w:val="20"/>
          <w:szCs w:val="20"/>
        </w:rPr>
        <w:t>)</w:t>
      </w:r>
    </w:p>
    <w:p w:rsidR="00AB028A" w:rsidRPr="00267076" w:rsidRDefault="00AB028A" w:rsidP="00AB02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t xml:space="preserve">в форме профилактической беседы  </w:t>
      </w:r>
    </w:p>
    <w:p w:rsidR="00AB028A" w:rsidRPr="00AF6965" w:rsidRDefault="00000000" w:rsidP="00AB028A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82" o:spid="_x0000_s1030" style="position:absolute;left:0;text-align:left;z-index:251964416;visibility:visible;mso-position-horizontal-relative:margin;mso-width-relative:margin;mso-height-relative:margin" from="214.7pt,1.1pt" to="504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AB028A" w:rsidRPr="00AF6965">
        <w:rPr>
          <w:rFonts w:ascii="Arial" w:hAnsi="Arial" w:cs="Arial"/>
          <w:sz w:val="20"/>
          <w:szCs w:val="20"/>
        </w:rPr>
        <w:t xml:space="preserve">                                                                     (</w:t>
      </w:r>
      <w:r w:rsidR="008B29A9" w:rsidRPr="00AF6965">
        <w:rPr>
          <w:rFonts w:ascii="Arial" w:hAnsi="Arial" w:cs="Arial"/>
          <w:sz w:val="20"/>
          <w:szCs w:val="20"/>
        </w:rPr>
        <w:t xml:space="preserve">с указанием места ее проведения – по фактическому адресу </w:t>
      </w:r>
    </w:p>
    <w:p w:rsidR="00AB028A" w:rsidRPr="00AF6965" w:rsidRDefault="00000000" w:rsidP="00AB028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83" o:spid="_x0000_s1029" style="position:absolute;left:0;text-align:left;z-index:251963392;visibility:visible;mso-position-horizontal-relative:margin;mso-width-relative:margin;mso-height-relative:margin" from="-3pt,19.5pt" to="504.8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" strokecolor="black [3200]" strokeweight=".5pt">
            <v:stroke joinstyle="miter"/>
            <w10:wrap anchorx="margin"/>
          </v:line>
        </w:pict>
      </w:r>
      <w:r w:rsidR="00AB028A" w:rsidRPr="00AF696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F21F9" w:rsidRPr="00AF6965">
        <w:rPr>
          <w:rFonts w:ascii="Arial" w:hAnsi="Arial" w:cs="Arial"/>
          <w:sz w:val="28"/>
          <w:szCs w:val="28"/>
        </w:rPr>
        <w:t xml:space="preserve">           </w:t>
      </w:r>
      <w:r w:rsidR="00AB028A" w:rsidRPr="00AF6965">
        <w:rPr>
          <w:rFonts w:ascii="Arial" w:hAnsi="Arial" w:cs="Arial"/>
          <w:sz w:val="28"/>
          <w:szCs w:val="28"/>
        </w:rPr>
        <w:t xml:space="preserve">  .</w:t>
      </w:r>
    </w:p>
    <w:p w:rsidR="00AB028A" w:rsidRPr="00AF6965" w:rsidRDefault="00AB028A" w:rsidP="00AB028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F6965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BF21F9" w:rsidRPr="00AF6965">
        <w:rPr>
          <w:rFonts w:ascii="Arial" w:hAnsi="Arial" w:cs="Arial"/>
          <w:sz w:val="20"/>
          <w:szCs w:val="20"/>
        </w:rPr>
        <w:t>местонахождения</w:t>
      </w:r>
      <w:r w:rsidR="00BF21F9" w:rsidRPr="00AF696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F6965">
        <w:rPr>
          <w:rFonts w:ascii="Arial" w:eastAsia="Times New Roman" w:hAnsi="Arial" w:cs="Arial"/>
          <w:sz w:val="20"/>
          <w:szCs w:val="20"/>
          <w:lang w:eastAsia="ru-RU"/>
        </w:rPr>
        <w:t>контролируемого лица либо путем использования видео-конференц-связи)</w:t>
      </w:r>
    </w:p>
    <w:p w:rsidR="00AB028A" w:rsidRPr="00AF6965" w:rsidRDefault="00AB028A" w:rsidP="00AB028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AB028A" w:rsidRPr="00267076" w:rsidRDefault="00AB028A" w:rsidP="00AB028A">
      <w:pPr>
        <w:spacing w:after="0"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lastRenderedPageBreak/>
        <w:t>Приложение:</w:t>
      </w:r>
    </w:p>
    <w:p w:rsidR="00AB028A" w:rsidRPr="00267076" w:rsidRDefault="00AB028A" w:rsidP="00AB028A">
      <w:pPr>
        <w:spacing w:after="0"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t>Доверенность представителя от «___» _________ 20 __ г. № _____. (если уведомление направляется представителем контролируемого лица)</w:t>
      </w:r>
    </w:p>
    <w:p w:rsidR="00AB028A" w:rsidRPr="00267076" w:rsidRDefault="00AB028A" w:rsidP="00AB02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B028A" w:rsidRPr="00267076" w:rsidRDefault="00AB028A" w:rsidP="00AB02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B028A" w:rsidRPr="00267076" w:rsidRDefault="00000000" w:rsidP="00AB02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84" o:spid="_x0000_s1028" style="position:absolute;left:0;text-align:left;z-index:251959296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Nd18u+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85" o:spid="_x0000_s1027" style="position:absolute;left:0;text-align:left;z-index:251960320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b55j2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AB028A" w:rsidRPr="00267076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AB028A" w:rsidRPr="00267076" w:rsidRDefault="00AB028A" w:rsidP="00AB028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t xml:space="preserve">      </w:t>
      </w:r>
      <w:r w:rsidR="00267076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267076">
        <w:rPr>
          <w:rFonts w:ascii="Arial" w:hAnsi="Arial" w:cs="Arial"/>
          <w:sz w:val="24"/>
          <w:szCs w:val="24"/>
        </w:rPr>
        <w:t>(</w:t>
      </w:r>
      <w:proofErr w:type="gramStart"/>
      <w:r w:rsidRPr="00267076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267076">
        <w:rPr>
          <w:rFonts w:ascii="Arial" w:hAnsi="Arial" w:cs="Arial"/>
          <w:sz w:val="24"/>
          <w:szCs w:val="24"/>
        </w:rPr>
        <w:t xml:space="preserve">  </w:t>
      </w:r>
      <w:r w:rsidR="00267076">
        <w:rPr>
          <w:rFonts w:ascii="Arial" w:hAnsi="Arial" w:cs="Arial"/>
          <w:sz w:val="24"/>
          <w:szCs w:val="24"/>
        </w:rPr>
        <w:t xml:space="preserve">                                 (ФИО)</w:t>
      </w:r>
      <w:r w:rsidRPr="00267076">
        <w:rPr>
          <w:rFonts w:ascii="Arial" w:hAnsi="Arial" w:cs="Arial"/>
          <w:sz w:val="24"/>
          <w:szCs w:val="24"/>
        </w:rPr>
        <w:t xml:space="preserve">            </w:t>
      </w:r>
      <w:r w:rsidR="0045593F" w:rsidRPr="00267076">
        <w:rPr>
          <w:rFonts w:ascii="Arial" w:hAnsi="Arial" w:cs="Arial"/>
          <w:sz w:val="24"/>
          <w:szCs w:val="24"/>
        </w:rPr>
        <w:t xml:space="preserve"> </w:t>
      </w:r>
      <w:r w:rsidR="00B724C6" w:rsidRPr="00267076">
        <w:rPr>
          <w:rFonts w:ascii="Arial" w:hAnsi="Arial" w:cs="Arial"/>
          <w:sz w:val="24"/>
          <w:szCs w:val="24"/>
        </w:rPr>
        <w:t xml:space="preserve">            </w:t>
      </w:r>
      <w:r w:rsidR="0045593F" w:rsidRPr="00267076">
        <w:rPr>
          <w:rFonts w:ascii="Arial" w:hAnsi="Arial" w:cs="Arial"/>
          <w:sz w:val="24"/>
          <w:szCs w:val="24"/>
        </w:rPr>
        <w:t xml:space="preserve">      </w:t>
      </w:r>
      <w:r w:rsidRPr="00267076">
        <w:rPr>
          <w:rFonts w:ascii="Arial" w:hAnsi="Arial" w:cs="Arial"/>
          <w:sz w:val="24"/>
          <w:szCs w:val="24"/>
        </w:rPr>
        <w:t xml:space="preserve">                 </w:t>
      </w:r>
    </w:p>
    <w:p w:rsidR="00AB028A" w:rsidRPr="00267076" w:rsidRDefault="00AB028A" w:rsidP="00AB028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6A7FFB" w:rsidRDefault="00AB028A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67076">
        <w:rPr>
          <w:rFonts w:ascii="Arial" w:hAnsi="Arial" w:cs="Arial"/>
          <w:sz w:val="24"/>
          <w:szCs w:val="24"/>
        </w:rPr>
        <w:t>«___» _________ 20 __ г.</w:t>
      </w: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Default="00E4716A" w:rsidP="00E4716A">
      <w:pPr>
        <w:rPr>
          <w:rFonts w:ascii="Arial" w:hAnsi="Arial" w:cs="Arial"/>
          <w:sz w:val="24"/>
          <w:szCs w:val="24"/>
        </w:rPr>
      </w:pPr>
    </w:p>
    <w:p w:rsidR="00E4716A" w:rsidRDefault="00E4716A" w:rsidP="00E471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E4716A" w:rsidRDefault="00E4716A" w:rsidP="00E471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E4716A" w:rsidRDefault="00E4716A" w:rsidP="00E471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E4716A" w:rsidRDefault="00E4716A" w:rsidP="00E471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E4716A" w:rsidRDefault="00E4716A" w:rsidP="00E471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E4716A" w:rsidRDefault="00E4716A" w:rsidP="00E471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E4716A" w:rsidRPr="00E4716A" w:rsidRDefault="00E4716A" w:rsidP="00E4716A">
      <w:pPr>
        <w:rPr>
          <w:rFonts w:ascii="Arial" w:hAnsi="Arial" w:cs="Arial"/>
          <w:sz w:val="24"/>
          <w:szCs w:val="24"/>
        </w:rPr>
      </w:pPr>
    </w:p>
    <w:sectPr w:rsidR="00E4716A" w:rsidRPr="00E4716A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7133" w:rsidRDefault="00B27133" w:rsidP="004A21F0">
      <w:pPr>
        <w:spacing w:after="0" w:line="240" w:lineRule="auto"/>
      </w:pPr>
      <w:r>
        <w:separator/>
      </w:r>
    </w:p>
  </w:endnote>
  <w:endnote w:type="continuationSeparator" w:id="0">
    <w:p w:rsidR="00B27133" w:rsidRDefault="00B2713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7133" w:rsidRDefault="00B27133" w:rsidP="004A21F0">
      <w:pPr>
        <w:spacing w:after="0" w:line="240" w:lineRule="auto"/>
      </w:pPr>
      <w:r>
        <w:separator/>
      </w:r>
    </w:p>
  </w:footnote>
  <w:footnote w:type="continuationSeparator" w:id="0">
    <w:p w:rsidR="00B27133" w:rsidRDefault="00B2713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455434">
    <w:abstractNumId w:val="1"/>
  </w:num>
  <w:num w:numId="2" w16cid:durableId="1288778743">
    <w:abstractNumId w:val="0"/>
  </w:num>
  <w:num w:numId="3" w16cid:durableId="1073819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1267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149F7"/>
    <w:rsid w:val="00223754"/>
    <w:rsid w:val="00223DB0"/>
    <w:rsid w:val="00236200"/>
    <w:rsid w:val="0024074A"/>
    <w:rsid w:val="00241FD1"/>
    <w:rsid w:val="002539E5"/>
    <w:rsid w:val="002656EF"/>
    <w:rsid w:val="00267076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36D4"/>
    <w:rsid w:val="005549A0"/>
    <w:rsid w:val="00557CDC"/>
    <w:rsid w:val="005611E8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0A14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742A7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4FED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0346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AF6965"/>
    <w:rsid w:val="00B04913"/>
    <w:rsid w:val="00B076E6"/>
    <w:rsid w:val="00B10ED1"/>
    <w:rsid w:val="00B11E86"/>
    <w:rsid w:val="00B1219E"/>
    <w:rsid w:val="00B24C91"/>
    <w:rsid w:val="00B27133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F733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4716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1314FDF5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6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F1793-C6C8-4144-BFE0-5C7D990B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33</cp:revision>
  <cp:lastPrinted>2022-03-05T06:52:00Z</cp:lastPrinted>
  <dcterms:created xsi:type="dcterms:W3CDTF">2022-02-10T12:02:00Z</dcterms:created>
  <dcterms:modified xsi:type="dcterms:W3CDTF">2023-01-09T13:56:00Z</dcterms:modified>
</cp:coreProperties>
</file>